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26D" w:rsidRPr="00EC0476" w:rsidRDefault="0030523C" w:rsidP="000C0E0E">
      <w:pPr>
        <w:spacing w:line="360" w:lineRule="auto"/>
        <w:jc w:val="center"/>
        <w:rPr>
          <w:rFonts w:ascii="宋体" w:eastAsia="宋体" w:hAnsi="宋体"/>
          <w:b/>
          <w:sz w:val="44"/>
          <w:szCs w:val="44"/>
        </w:rPr>
      </w:pPr>
      <w:r w:rsidRPr="00EC0476">
        <w:rPr>
          <w:rFonts w:ascii="宋体" w:eastAsia="宋体" w:hAnsi="宋体" w:hint="eastAsia"/>
          <w:b/>
          <w:sz w:val="44"/>
          <w:szCs w:val="44"/>
        </w:rPr>
        <w:t>实验室危险源辨识、评估、控制与</w:t>
      </w:r>
      <w:r w:rsidRPr="00EC0476">
        <w:rPr>
          <w:rFonts w:ascii="宋体" w:eastAsia="宋体" w:hAnsi="宋体"/>
          <w:b/>
          <w:sz w:val="44"/>
          <w:szCs w:val="44"/>
        </w:rPr>
        <w:t>应急处置方案编制</w:t>
      </w:r>
      <w:r w:rsidRPr="00EC0476">
        <w:rPr>
          <w:rFonts w:ascii="宋体" w:eastAsia="宋体" w:hAnsi="宋体" w:hint="eastAsia"/>
          <w:b/>
          <w:sz w:val="44"/>
          <w:szCs w:val="44"/>
        </w:rPr>
        <w:t>竞赛工作方案</w:t>
      </w:r>
    </w:p>
    <w:p w:rsidR="003A726D" w:rsidRDefault="003A726D" w:rsidP="000C0E0E">
      <w:pPr>
        <w:spacing w:line="360" w:lineRule="auto"/>
        <w:rPr>
          <w:rFonts w:ascii="微软雅黑" w:eastAsia="微软雅黑" w:hAnsi="微软雅黑"/>
          <w:sz w:val="32"/>
          <w:szCs w:val="32"/>
        </w:rPr>
      </w:pPr>
    </w:p>
    <w:p w:rsidR="003A726D" w:rsidRPr="00EF666B" w:rsidRDefault="0030523C" w:rsidP="00EF666B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EF666B">
        <w:rPr>
          <w:rFonts w:ascii="黑体" w:eastAsia="黑体" w:hAnsi="黑体" w:hint="eastAsia"/>
          <w:sz w:val="32"/>
          <w:szCs w:val="32"/>
        </w:rPr>
        <w:t>一、竞赛目标</w:t>
      </w:r>
    </w:p>
    <w:p w:rsidR="003A726D" w:rsidRDefault="0030523C" w:rsidP="00EF666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bookmarkStart w:id="0" w:name="_Hlk131989042"/>
      <w:r>
        <w:rPr>
          <w:rFonts w:ascii="仿宋" w:eastAsia="仿宋" w:hAnsi="仿宋" w:hint="eastAsia"/>
          <w:sz w:val="32"/>
          <w:szCs w:val="32"/>
        </w:rPr>
        <w:t>提升广大师生的危险源辨识、评估与控制、事故应急处置能力，实现</w:t>
      </w:r>
      <w:r>
        <w:rPr>
          <w:rFonts w:ascii="仿宋" w:eastAsia="仿宋" w:hAnsi="仿宋"/>
          <w:sz w:val="32"/>
          <w:szCs w:val="32"/>
        </w:rPr>
        <w:t>实验室安全精准准入，营造良好的实验室安全氛围，</w:t>
      </w:r>
      <w:r>
        <w:rPr>
          <w:rFonts w:ascii="仿宋" w:eastAsia="仿宋" w:hAnsi="仿宋" w:hint="eastAsia"/>
          <w:sz w:val="32"/>
          <w:szCs w:val="32"/>
        </w:rPr>
        <w:t>打造具有苏大特色的实验室安全活动。</w:t>
      </w:r>
    </w:p>
    <w:bookmarkEnd w:id="0"/>
    <w:p w:rsidR="003A726D" w:rsidRPr="00EF666B" w:rsidRDefault="0030523C" w:rsidP="00EF666B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EF666B">
        <w:rPr>
          <w:rFonts w:ascii="黑体" w:eastAsia="黑体" w:hAnsi="黑体" w:hint="eastAsia"/>
          <w:sz w:val="32"/>
          <w:szCs w:val="32"/>
        </w:rPr>
        <w:t>二、竞赛主题</w:t>
      </w:r>
    </w:p>
    <w:p w:rsidR="003A726D" w:rsidRDefault="0030523C" w:rsidP="00EF666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筑牢“安全篱笆”、守住安全底线</w:t>
      </w:r>
    </w:p>
    <w:p w:rsidR="003A726D" w:rsidRPr="00EF666B" w:rsidRDefault="0030523C" w:rsidP="00EF666B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EF666B">
        <w:rPr>
          <w:rFonts w:ascii="黑体" w:eastAsia="黑体" w:hAnsi="黑体" w:hint="eastAsia"/>
          <w:sz w:val="32"/>
          <w:szCs w:val="32"/>
        </w:rPr>
        <w:t>三、参赛对象</w:t>
      </w:r>
    </w:p>
    <w:p w:rsidR="003A726D" w:rsidRDefault="0030523C" w:rsidP="00EF666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 w:rsidR="00965AFE">
        <w:rPr>
          <w:rFonts w:ascii="仿宋" w:eastAsia="仿宋" w:hAnsi="仿宋" w:hint="eastAsia"/>
          <w:sz w:val="32"/>
          <w:szCs w:val="32"/>
        </w:rPr>
        <w:t>．</w:t>
      </w:r>
      <w:r>
        <w:rPr>
          <w:rFonts w:ascii="仿宋" w:eastAsia="仿宋" w:hAnsi="仿宋" w:hint="eastAsia"/>
          <w:sz w:val="32"/>
          <w:szCs w:val="32"/>
        </w:rPr>
        <w:t>本次竞赛作为全体师生提升危险源辨识、评估与控制、事故应急处置能力的实战演练，</w:t>
      </w:r>
      <w:r w:rsidR="00516937" w:rsidRPr="00516937">
        <w:rPr>
          <w:rFonts w:ascii="仿宋" w:eastAsia="仿宋" w:hAnsi="仿宋" w:hint="eastAsia"/>
          <w:sz w:val="32"/>
          <w:szCs w:val="32"/>
        </w:rPr>
        <w:t>所有科研团队和课题组均须组队参赛，实验室评估范围涵盖各科研团队和课题组名下全部实验室，</w:t>
      </w:r>
      <w:r>
        <w:rPr>
          <w:rFonts w:ascii="仿宋" w:eastAsia="仿宋" w:hAnsi="仿宋" w:hint="eastAsia"/>
          <w:sz w:val="32"/>
          <w:szCs w:val="32"/>
        </w:rPr>
        <w:t>考虑</w:t>
      </w:r>
      <w:r>
        <w:rPr>
          <w:rFonts w:ascii="仿宋" w:eastAsia="仿宋" w:hAnsi="仿宋"/>
          <w:sz w:val="32"/>
          <w:szCs w:val="32"/>
        </w:rPr>
        <w:t>比赛时间与时长因素，建议</w:t>
      </w:r>
      <w:r>
        <w:rPr>
          <w:rFonts w:ascii="仿宋" w:eastAsia="仿宋" w:hAnsi="仿宋" w:hint="eastAsia"/>
          <w:sz w:val="32"/>
          <w:szCs w:val="32"/>
        </w:rPr>
        <w:t>参赛人员为</w:t>
      </w:r>
      <w:r>
        <w:rPr>
          <w:rFonts w:ascii="仿宋" w:eastAsia="仿宋" w:hAnsi="仿宋"/>
          <w:sz w:val="32"/>
          <w:szCs w:val="32"/>
        </w:rPr>
        <w:t>非毕业班硕士研究生、博士研究生。</w:t>
      </w:r>
    </w:p>
    <w:p w:rsidR="003A726D" w:rsidRDefault="0030523C" w:rsidP="00EF666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 w:rsidR="00965AFE">
        <w:rPr>
          <w:rFonts w:ascii="仿宋" w:eastAsia="仿宋" w:hAnsi="仿宋" w:hint="eastAsia"/>
          <w:sz w:val="32"/>
          <w:szCs w:val="32"/>
        </w:rPr>
        <w:t>．</w:t>
      </w:r>
      <w:r>
        <w:rPr>
          <w:rFonts w:ascii="仿宋" w:eastAsia="仿宋" w:hAnsi="仿宋" w:hint="eastAsia"/>
          <w:sz w:val="32"/>
          <w:szCs w:val="32"/>
        </w:rPr>
        <w:t>以组队</w:t>
      </w:r>
      <w:r>
        <w:rPr>
          <w:rFonts w:ascii="仿宋" w:eastAsia="仿宋" w:hAnsi="仿宋"/>
          <w:sz w:val="32"/>
          <w:szCs w:val="32"/>
        </w:rPr>
        <w:t>形式参赛。要求每队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-5</w:t>
      </w:r>
      <w:r>
        <w:rPr>
          <w:rFonts w:ascii="仿宋" w:eastAsia="仿宋" w:hAnsi="仿宋" w:hint="eastAsia"/>
          <w:sz w:val="32"/>
          <w:szCs w:val="32"/>
        </w:rPr>
        <w:t>人</w:t>
      </w:r>
      <w:r>
        <w:rPr>
          <w:rFonts w:ascii="仿宋" w:eastAsia="仿宋" w:hAnsi="仿宋"/>
          <w:sz w:val="32"/>
          <w:szCs w:val="32"/>
        </w:rPr>
        <w:t>，须为</w:t>
      </w:r>
      <w:r>
        <w:rPr>
          <w:rFonts w:ascii="仿宋" w:eastAsia="仿宋" w:hAnsi="仿宋" w:hint="eastAsia"/>
          <w:sz w:val="32"/>
          <w:szCs w:val="32"/>
        </w:rPr>
        <w:t>同</w:t>
      </w:r>
      <w:r>
        <w:rPr>
          <w:rFonts w:ascii="仿宋" w:eastAsia="仿宋" w:hAnsi="仿宋"/>
          <w:sz w:val="32"/>
          <w:szCs w:val="32"/>
        </w:rPr>
        <w:t>一课题组成员，且</w:t>
      </w:r>
      <w:r>
        <w:rPr>
          <w:rFonts w:ascii="仿宋" w:eastAsia="仿宋" w:hAnsi="仿宋" w:hint="eastAsia"/>
          <w:sz w:val="32"/>
          <w:szCs w:val="32"/>
        </w:rPr>
        <w:t>指定</w:t>
      </w:r>
      <w:r>
        <w:rPr>
          <w:rFonts w:ascii="仿宋" w:eastAsia="仿宋" w:hAnsi="仿宋"/>
          <w:sz w:val="32"/>
          <w:szCs w:val="32"/>
        </w:rPr>
        <w:t>一人为组长</w:t>
      </w:r>
      <w:r>
        <w:rPr>
          <w:rFonts w:ascii="仿宋" w:eastAsia="仿宋" w:hAnsi="仿宋" w:hint="eastAsia"/>
          <w:sz w:val="32"/>
          <w:szCs w:val="32"/>
        </w:rPr>
        <w:t>。如</w:t>
      </w:r>
      <w:r>
        <w:rPr>
          <w:rFonts w:ascii="仿宋" w:eastAsia="仿宋" w:hAnsi="仿宋"/>
          <w:sz w:val="32"/>
          <w:szCs w:val="32"/>
        </w:rPr>
        <w:t>课题组</w:t>
      </w:r>
      <w:r>
        <w:rPr>
          <w:rFonts w:ascii="仿宋" w:eastAsia="仿宋" w:hAnsi="仿宋" w:hint="eastAsia"/>
          <w:sz w:val="32"/>
          <w:szCs w:val="32"/>
        </w:rPr>
        <w:t>学生人数</w:t>
      </w:r>
      <w:r>
        <w:rPr>
          <w:rFonts w:ascii="仿宋" w:eastAsia="仿宋" w:hAnsi="仿宋"/>
          <w:sz w:val="32"/>
          <w:szCs w:val="32"/>
        </w:rPr>
        <w:t>多</w:t>
      </w:r>
      <w:r>
        <w:rPr>
          <w:rFonts w:ascii="仿宋" w:eastAsia="仿宋" w:hAnsi="仿宋" w:hint="eastAsia"/>
          <w:sz w:val="32"/>
          <w:szCs w:val="32"/>
        </w:rPr>
        <w:t>于10人且</w:t>
      </w:r>
      <w:r>
        <w:rPr>
          <w:rFonts w:ascii="仿宋" w:eastAsia="仿宋" w:hAnsi="仿宋"/>
          <w:sz w:val="32"/>
          <w:szCs w:val="32"/>
        </w:rPr>
        <w:t>实验室房间</w:t>
      </w:r>
      <w:r>
        <w:rPr>
          <w:rFonts w:ascii="仿宋" w:eastAsia="仿宋" w:hAnsi="仿宋" w:hint="eastAsia"/>
          <w:sz w:val="32"/>
          <w:szCs w:val="32"/>
        </w:rPr>
        <w:t>数</w:t>
      </w:r>
      <w:r>
        <w:rPr>
          <w:rFonts w:ascii="仿宋" w:eastAsia="仿宋" w:hAnsi="仿宋"/>
          <w:sz w:val="32"/>
          <w:szCs w:val="32"/>
        </w:rPr>
        <w:t>多于</w:t>
      </w:r>
      <w:r>
        <w:rPr>
          <w:rFonts w:ascii="仿宋" w:eastAsia="仿宋" w:hAnsi="仿宋" w:hint="eastAsia"/>
          <w:sz w:val="32"/>
          <w:szCs w:val="32"/>
        </w:rPr>
        <w:t>5间</w:t>
      </w:r>
      <w:r>
        <w:rPr>
          <w:rFonts w:ascii="仿宋" w:eastAsia="仿宋" w:hAnsi="仿宋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可增报1队</w:t>
      </w:r>
      <w:r>
        <w:rPr>
          <w:rFonts w:ascii="仿宋" w:eastAsia="仿宋" w:hAnsi="仿宋"/>
          <w:sz w:val="32"/>
          <w:szCs w:val="32"/>
        </w:rPr>
        <w:t>。</w:t>
      </w:r>
    </w:p>
    <w:p w:rsidR="003A726D" w:rsidRDefault="0030523C" w:rsidP="00EF666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 w:rsidR="00965AFE">
        <w:rPr>
          <w:rFonts w:ascii="仿宋" w:eastAsia="仿宋" w:hAnsi="仿宋" w:hint="eastAsia"/>
          <w:sz w:val="32"/>
          <w:szCs w:val="32"/>
        </w:rPr>
        <w:t>．</w:t>
      </w:r>
      <w:r>
        <w:rPr>
          <w:rFonts w:ascii="仿宋" w:eastAsia="仿宋" w:hAnsi="仿宋" w:hint="eastAsia"/>
          <w:sz w:val="32"/>
          <w:szCs w:val="32"/>
        </w:rPr>
        <w:t>组队</w:t>
      </w:r>
      <w:r>
        <w:rPr>
          <w:rFonts w:ascii="仿宋" w:eastAsia="仿宋" w:hAnsi="仿宋"/>
          <w:sz w:val="32"/>
          <w:szCs w:val="32"/>
        </w:rPr>
        <w:t>成员</w:t>
      </w:r>
      <w:r>
        <w:rPr>
          <w:rFonts w:ascii="仿宋" w:eastAsia="仿宋" w:hAnsi="仿宋" w:hint="eastAsia"/>
          <w:sz w:val="32"/>
          <w:szCs w:val="32"/>
        </w:rPr>
        <w:t>须同时</w:t>
      </w:r>
      <w:r>
        <w:rPr>
          <w:rFonts w:ascii="仿宋" w:eastAsia="仿宋" w:hAnsi="仿宋"/>
          <w:sz w:val="32"/>
          <w:szCs w:val="32"/>
        </w:rPr>
        <w:t>满足</w:t>
      </w:r>
      <w:r>
        <w:rPr>
          <w:rFonts w:ascii="仿宋" w:eastAsia="仿宋" w:hAnsi="仿宋" w:hint="eastAsia"/>
          <w:sz w:val="32"/>
          <w:szCs w:val="32"/>
        </w:rPr>
        <w:t>以下</w:t>
      </w:r>
      <w:r>
        <w:rPr>
          <w:rFonts w:ascii="仿宋" w:eastAsia="仿宋" w:hAnsi="仿宋"/>
          <w:sz w:val="32"/>
          <w:szCs w:val="32"/>
        </w:rPr>
        <w:t>要求：</w:t>
      </w:r>
    </w:p>
    <w:p w:rsidR="003A726D" w:rsidRDefault="0030523C" w:rsidP="00EF666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（1）我校注册在籍研究生；</w:t>
      </w:r>
    </w:p>
    <w:p w:rsidR="003A726D" w:rsidRDefault="0030523C" w:rsidP="00EF666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（2）具有半年及以上实验工作经历；</w:t>
      </w:r>
    </w:p>
    <w:p w:rsidR="003A726D" w:rsidRDefault="0030523C" w:rsidP="00EF666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（3）所在课题组实验室至少含有下列一项危险类型：</w:t>
      </w:r>
    </w:p>
    <w:p w:rsidR="003A726D" w:rsidRDefault="0030523C" w:rsidP="00EF666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lastRenderedPageBreak/>
        <w:fldChar w:fldCharType="begin"/>
      </w:r>
      <w:r>
        <w:rPr>
          <w:rFonts w:ascii="仿宋" w:eastAsia="仿宋" w:hAnsi="仿宋"/>
          <w:sz w:val="32"/>
          <w:szCs w:val="32"/>
        </w:rPr>
        <w:instrText xml:space="preserve"> </w:instrText>
      </w:r>
      <w:r>
        <w:rPr>
          <w:rFonts w:ascii="仿宋" w:eastAsia="仿宋" w:hAnsi="仿宋" w:hint="eastAsia"/>
          <w:sz w:val="32"/>
          <w:szCs w:val="32"/>
        </w:rPr>
        <w:instrText>= 1 \* GB3</w:instrText>
      </w:r>
      <w:r>
        <w:rPr>
          <w:rFonts w:ascii="仿宋" w:eastAsia="仿宋" w:hAnsi="仿宋"/>
          <w:sz w:val="32"/>
          <w:szCs w:val="32"/>
        </w:rPr>
        <w:instrText xml:space="preserve"> </w:instrText>
      </w:r>
      <w:r>
        <w:rPr>
          <w:rFonts w:ascii="仿宋" w:eastAsia="仿宋" w:hAnsi="仿宋"/>
          <w:sz w:val="32"/>
          <w:szCs w:val="32"/>
        </w:rPr>
        <w:fldChar w:fldCharType="separate"/>
      </w:r>
      <w:r>
        <w:rPr>
          <w:rFonts w:ascii="仿宋" w:eastAsia="仿宋" w:hAnsi="仿宋" w:hint="eastAsia"/>
          <w:sz w:val="32"/>
          <w:szCs w:val="32"/>
        </w:rPr>
        <w:t>①</w:t>
      </w:r>
      <w:r>
        <w:rPr>
          <w:rFonts w:ascii="仿宋" w:eastAsia="仿宋" w:hAnsi="仿宋"/>
          <w:sz w:val="32"/>
          <w:szCs w:val="32"/>
        </w:rPr>
        <w:fldChar w:fldCharType="end"/>
      </w:r>
      <w:r>
        <w:rPr>
          <w:rFonts w:ascii="仿宋" w:eastAsia="仿宋" w:hAnsi="仿宋" w:hint="eastAsia"/>
          <w:sz w:val="32"/>
          <w:szCs w:val="32"/>
        </w:rPr>
        <w:t>危险化学品；</w:t>
      </w:r>
    </w:p>
    <w:p w:rsidR="003A726D" w:rsidRDefault="0030523C" w:rsidP="00EF666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fldChar w:fldCharType="begin"/>
      </w:r>
      <w:r>
        <w:rPr>
          <w:rFonts w:ascii="仿宋" w:eastAsia="仿宋" w:hAnsi="仿宋"/>
          <w:sz w:val="32"/>
          <w:szCs w:val="32"/>
        </w:rPr>
        <w:instrText xml:space="preserve"> </w:instrText>
      </w:r>
      <w:r>
        <w:rPr>
          <w:rFonts w:ascii="仿宋" w:eastAsia="仿宋" w:hAnsi="仿宋" w:hint="eastAsia"/>
          <w:sz w:val="32"/>
          <w:szCs w:val="32"/>
        </w:rPr>
        <w:instrText>= 2 \* GB3</w:instrText>
      </w:r>
      <w:r>
        <w:rPr>
          <w:rFonts w:ascii="仿宋" w:eastAsia="仿宋" w:hAnsi="仿宋"/>
          <w:sz w:val="32"/>
          <w:szCs w:val="32"/>
        </w:rPr>
        <w:instrText xml:space="preserve"> </w:instrText>
      </w:r>
      <w:r>
        <w:rPr>
          <w:rFonts w:ascii="仿宋" w:eastAsia="仿宋" w:hAnsi="仿宋"/>
          <w:sz w:val="32"/>
          <w:szCs w:val="32"/>
        </w:rPr>
        <w:fldChar w:fldCharType="separate"/>
      </w:r>
      <w:r>
        <w:rPr>
          <w:rFonts w:ascii="仿宋" w:eastAsia="仿宋" w:hAnsi="仿宋" w:hint="eastAsia"/>
          <w:sz w:val="32"/>
          <w:szCs w:val="32"/>
        </w:rPr>
        <w:t>②</w:t>
      </w:r>
      <w:r>
        <w:rPr>
          <w:rFonts w:ascii="仿宋" w:eastAsia="仿宋" w:hAnsi="仿宋"/>
          <w:sz w:val="32"/>
          <w:szCs w:val="32"/>
        </w:rPr>
        <w:fldChar w:fldCharType="end"/>
      </w:r>
      <w:r>
        <w:rPr>
          <w:rFonts w:ascii="仿宋" w:eastAsia="仿宋" w:hAnsi="仿宋" w:hint="eastAsia"/>
          <w:sz w:val="32"/>
          <w:szCs w:val="32"/>
        </w:rPr>
        <w:t>生物（含实验动物）；</w:t>
      </w:r>
    </w:p>
    <w:p w:rsidR="003A726D" w:rsidRDefault="0030523C" w:rsidP="00EF666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fldChar w:fldCharType="begin"/>
      </w:r>
      <w:r>
        <w:rPr>
          <w:rFonts w:ascii="仿宋" w:eastAsia="仿宋" w:hAnsi="仿宋"/>
          <w:sz w:val="32"/>
          <w:szCs w:val="32"/>
        </w:rPr>
        <w:instrText xml:space="preserve"> </w:instrText>
      </w:r>
      <w:r>
        <w:rPr>
          <w:rFonts w:ascii="仿宋" w:eastAsia="仿宋" w:hAnsi="仿宋" w:hint="eastAsia"/>
          <w:sz w:val="32"/>
          <w:szCs w:val="32"/>
        </w:rPr>
        <w:instrText>= 3 \* GB3</w:instrText>
      </w:r>
      <w:r>
        <w:rPr>
          <w:rFonts w:ascii="仿宋" w:eastAsia="仿宋" w:hAnsi="仿宋"/>
          <w:sz w:val="32"/>
          <w:szCs w:val="32"/>
        </w:rPr>
        <w:instrText xml:space="preserve"> </w:instrText>
      </w:r>
      <w:r>
        <w:rPr>
          <w:rFonts w:ascii="仿宋" w:eastAsia="仿宋" w:hAnsi="仿宋"/>
          <w:sz w:val="32"/>
          <w:szCs w:val="32"/>
        </w:rPr>
        <w:fldChar w:fldCharType="separate"/>
      </w:r>
      <w:r>
        <w:rPr>
          <w:rFonts w:ascii="仿宋" w:eastAsia="仿宋" w:hAnsi="仿宋" w:hint="eastAsia"/>
          <w:sz w:val="32"/>
          <w:szCs w:val="32"/>
        </w:rPr>
        <w:t>③</w:t>
      </w:r>
      <w:r>
        <w:rPr>
          <w:rFonts w:ascii="仿宋" w:eastAsia="仿宋" w:hAnsi="仿宋"/>
          <w:sz w:val="32"/>
          <w:szCs w:val="32"/>
        </w:rPr>
        <w:fldChar w:fldCharType="end"/>
      </w:r>
      <w:r>
        <w:rPr>
          <w:rFonts w:ascii="仿宋" w:eastAsia="仿宋" w:hAnsi="仿宋" w:hint="eastAsia"/>
          <w:sz w:val="32"/>
          <w:szCs w:val="32"/>
        </w:rPr>
        <w:t>放射性同位素与射线装置；</w:t>
      </w:r>
    </w:p>
    <w:p w:rsidR="003A726D" w:rsidRDefault="0030523C" w:rsidP="00EF666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fldChar w:fldCharType="begin"/>
      </w:r>
      <w:r>
        <w:rPr>
          <w:rFonts w:ascii="仿宋" w:eastAsia="仿宋" w:hAnsi="仿宋"/>
          <w:sz w:val="32"/>
          <w:szCs w:val="32"/>
        </w:rPr>
        <w:instrText xml:space="preserve"> </w:instrText>
      </w:r>
      <w:r>
        <w:rPr>
          <w:rFonts w:ascii="仿宋" w:eastAsia="仿宋" w:hAnsi="仿宋" w:hint="eastAsia"/>
          <w:sz w:val="32"/>
          <w:szCs w:val="32"/>
        </w:rPr>
        <w:instrText>= 4 \* GB3</w:instrText>
      </w:r>
      <w:r>
        <w:rPr>
          <w:rFonts w:ascii="仿宋" w:eastAsia="仿宋" w:hAnsi="仿宋"/>
          <w:sz w:val="32"/>
          <w:szCs w:val="32"/>
        </w:rPr>
        <w:instrText xml:space="preserve"> </w:instrText>
      </w:r>
      <w:r>
        <w:rPr>
          <w:rFonts w:ascii="仿宋" w:eastAsia="仿宋" w:hAnsi="仿宋"/>
          <w:sz w:val="32"/>
          <w:szCs w:val="32"/>
        </w:rPr>
        <w:fldChar w:fldCharType="separate"/>
      </w:r>
      <w:r>
        <w:rPr>
          <w:rFonts w:ascii="仿宋" w:eastAsia="仿宋" w:hAnsi="仿宋" w:hint="eastAsia"/>
          <w:sz w:val="32"/>
          <w:szCs w:val="32"/>
        </w:rPr>
        <w:t>④</w:t>
      </w:r>
      <w:r>
        <w:rPr>
          <w:rFonts w:ascii="仿宋" w:eastAsia="仿宋" w:hAnsi="仿宋"/>
          <w:sz w:val="32"/>
          <w:szCs w:val="32"/>
        </w:rPr>
        <w:fldChar w:fldCharType="end"/>
      </w:r>
      <w:r>
        <w:rPr>
          <w:rFonts w:ascii="仿宋" w:eastAsia="仿宋" w:hAnsi="仿宋" w:hint="eastAsia"/>
          <w:sz w:val="32"/>
          <w:szCs w:val="32"/>
        </w:rPr>
        <w:t>特种设备、高温、高压、高速、冷冻等危险性设备。</w:t>
      </w:r>
    </w:p>
    <w:p w:rsidR="003A726D" w:rsidRPr="00EF666B" w:rsidRDefault="0030523C" w:rsidP="00EF666B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EF666B">
        <w:rPr>
          <w:rFonts w:ascii="黑体" w:eastAsia="黑体" w:hAnsi="黑体" w:hint="eastAsia"/>
          <w:sz w:val="32"/>
          <w:szCs w:val="32"/>
        </w:rPr>
        <w:t>四、组织机构</w:t>
      </w:r>
    </w:p>
    <w:p w:rsidR="003A726D" w:rsidRDefault="00965AFE" w:rsidP="00EF666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 w:rsidR="00D41494">
        <w:rPr>
          <w:rFonts w:ascii="仿宋" w:eastAsia="仿宋" w:hAnsi="仿宋" w:hint="eastAsia"/>
          <w:sz w:val="32"/>
          <w:szCs w:val="32"/>
        </w:rPr>
        <w:t>．</w:t>
      </w:r>
      <w:r w:rsidR="0030523C">
        <w:rPr>
          <w:rFonts w:ascii="仿宋" w:eastAsia="仿宋" w:hAnsi="仿宋" w:hint="eastAsia"/>
          <w:sz w:val="32"/>
          <w:szCs w:val="32"/>
        </w:rPr>
        <w:t>实验室与设备管理处</w:t>
      </w:r>
    </w:p>
    <w:p w:rsidR="003A726D" w:rsidRDefault="00965AFE" w:rsidP="00EF666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 w:rsidR="00D41494">
        <w:rPr>
          <w:rFonts w:ascii="仿宋" w:eastAsia="仿宋" w:hAnsi="仿宋" w:hint="eastAsia"/>
          <w:sz w:val="32"/>
          <w:szCs w:val="32"/>
        </w:rPr>
        <w:t>．</w:t>
      </w:r>
      <w:r w:rsidR="0030523C">
        <w:rPr>
          <w:rFonts w:ascii="仿宋" w:eastAsia="仿宋" w:hAnsi="仿宋" w:hint="eastAsia"/>
          <w:sz w:val="32"/>
          <w:szCs w:val="32"/>
        </w:rPr>
        <w:t>研究生院</w:t>
      </w:r>
      <w:r>
        <w:rPr>
          <w:rFonts w:ascii="仿宋" w:eastAsia="仿宋" w:hAnsi="仿宋" w:hint="eastAsia"/>
          <w:sz w:val="32"/>
          <w:szCs w:val="32"/>
        </w:rPr>
        <w:t>、</w:t>
      </w:r>
      <w:r w:rsidR="0030523C">
        <w:rPr>
          <w:rFonts w:ascii="仿宋" w:eastAsia="仿宋" w:hAnsi="仿宋" w:hint="eastAsia"/>
          <w:sz w:val="32"/>
          <w:szCs w:val="32"/>
        </w:rPr>
        <w:t>党委研究生工作部</w:t>
      </w:r>
    </w:p>
    <w:p w:rsidR="003A726D" w:rsidRDefault="00965AFE" w:rsidP="00EF666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 w:rsidR="00D41494">
        <w:rPr>
          <w:rFonts w:ascii="仿宋" w:eastAsia="仿宋" w:hAnsi="仿宋" w:hint="eastAsia"/>
          <w:sz w:val="32"/>
          <w:szCs w:val="32"/>
        </w:rPr>
        <w:t>．</w:t>
      </w:r>
      <w:r w:rsidR="0030523C">
        <w:rPr>
          <w:rFonts w:ascii="仿宋" w:eastAsia="仿宋" w:hAnsi="仿宋" w:hint="eastAsia"/>
          <w:sz w:val="32"/>
          <w:szCs w:val="32"/>
        </w:rPr>
        <w:t>各相关二级单位</w:t>
      </w:r>
    </w:p>
    <w:p w:rsidR="003A726D" w:rsidRPr="00EF666B" w:rsidRDefault="0030523C" w:rsidP="00EF666B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EF666B">
        <w:rPr>
          <w:rFonts w:ascii="黑体" w:eastAsia="黑体" w:hAnsi="黑体" w:hint="eastAsia"/>
          <w:sz w:val="32"/>
          <w:szCs w:val="32"/>
        </w:rPr>
        <w:t>五、</w:t>
      </w:r>
      <w:r w:rsidRPr="00EF666B">
        <w:rPr>
          <w:rFonts w:ascii="黑体" w:eastAsia="黑体" w:hAnsi="黑体"/>
          <w:sz w:val="32"/>
          <w:szCs w:val="32"/>
        </w:rPr>
        <w:t>组织</w:t>
      </w:r>
      <w:r w:rsidRPr="00EF666B">
        <w:rPr>
          <w:rFonts w:ascii="黑体" w:eastAsia="黑体" w:hAnsi="黑体" w:hint="eastAsia"/>
          <w:sz w:val="32"/>
          <w:szCs w:val="32"/>
        </w:rPr>
        <w:t>实施与</w:t>
      </w:r>
      <w:r w:rsidRPr="00EF666B">
        <w:rPr>
          <w:rFonts w:ascii="黑体" w:eastAsia="黑体" w:hAnsi="黑体"/>
          <w:sz w:val="32"/>
          <w:szCs w:val="32"/>
        </w:rPr>
        <w:t>时间安排</w:t>
      </w:r>
    </w:p>
    <w:p w:rsidR="003A726D" w:rsidRDefault="0030523C" w:rsidP="00EF666B">
      <w:pPr>
        <w:spacing w:line="360" w:lineRule="auto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第一阶段：准备与</w:t>
      </w:r>
      <w:r>
        <w:rPr>
          <w:rFonts w:ascii="仿宋" w:eastAsia="仿宋" w:hAnsi="仿宋"/>
          <w:b/>
          <w:bCs/>
          <w:sz w:val="32"/>
          <w:szCs w:val="32"/>
        </w:rPr>
        <w:t>宣贯</w:t>
      </w:r>
      <w:r>
        <w:rPr>
          <w:rFonts w:ascii="仿宋" w:eastAsia="仿宋" w:hAnsi="仿宋" w:hint="eastAsia"/>
          <w:b/>
          <w:bCs/>
          <w:sz w:val="32"/>
          <w:szCs w:val="32"/>
        </w:rPr>
        <w:t xml:space="preserve"> </w:t>
      </w:r>
      <w:r>
        <w:rPr>
          <w:rFonts w:ascii="仿宋" w:eastAsia="仿宋" w:hAnsi="仿宋"/>
          <w:b/>
          <w:bCs/>
          <w:sz w:val="32"/>
          <w:szCs w:val="32"/>
        </w:rPr>
        <w:t>5</w:t>
      </w:r>
      <w:r>
        <w:rPr>
          <w:rFonts w:ascii="仿宋" w:eastAsia="仿宋" w:hAnsi="仿宋" w:hint="eastAsia"/>
          <w:b/>
          <w:bCs/>
          <w:sz w:val="32"/>
          <w:szCs w:val="32"/>
        </w:rPr>
        <w:t>月</w:t>
      </w:r>
      <w:r>
        <w:rPr>
          <w:rFonts w:ascii="仿宋" w:eastAsia="仿宋" w:hAnsi="仿宋"/>
          <w:b/>
          <w:bCs/>
          <w:sz w:val="32"/>
          <w:szCs w:val="32"/>
        </w:rPr>
        <w:t>2</w:t>
      </w:r>
      <w:r>
        <w:rPr>
          <w:rFonts w:ascii="仿宋" w:eastAsia="仿宋" w:hAnsi="仿宋" w:hint="eastAsia"/>
          <w:b/>
          <w:bCs/>
          <w:sz w:val="32"/>
          <w:szCs w:val="32"/>
        </w:rPr>
        <w:t>6日-</w:t>
      </w:r>
      <w:r>
        <w:rPr>
          <w:rFonts w:ascii="仿宋" w:eastAsia="仿宋" w:hAnsi="仿宋"/>
          <w:b/>
          <w:bCs/>
          <w:sz w:val="32"/>
          <w:szCs w:val="32"/>
        </w:rPr>
        <w:t>6</w:t>
      </w:r>
      <w:r>
        <w:rPr>
          <w:rFonts w:ascii="仿宋" w:eastAsia="仿宋" w:hAnsi="仿宋" w:hint="eastAsia"/>
          <w:b/>
          <w:bCs/>
          <w:sz w:val="32"/>
          <w:szCs w:val="32"/>
        </w:rPr>
        <w:t>日2日</w:t>
      </w:r>
    </w:p>
    <w:p w:rsidR="003A726D" w:rsidRDefault="0030523C" w:rsidP="00EF666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 w:rsidR="00965AFE">
        <w:rPr>
          <w:rFonts w:ascii="仿宋" w:eastAsia="仿宋" w:hAnsi="仿宋" w:hint="eastAsia"/>
          <w:sz w:val="32"/>
          <w:szCs w:val="32"/>
        </w:rPr>
        <w:t>．</w:t>
      </w:r>
      <w:r>
        <w:rPr>
          <w:rFonts w:ascii="仿宋" w:eastAsia="仿宋" w:hAnsi="仿宋" w:hint="eastAsia"/>
          <w:sz w:val="32"/>
          <w:szCs w:val="32"/>
        </w:rPr>
        <w:t>成立校-</w:t>
      </w:r>
      <w:r>
        <w:rPr>
          <w:rFonts w:ascii="仿宋" w:eastAsia="仿宋" w:hAnsi="仿宋"/>
          <w:sz w:val="32"/>
          <w:szCs w:val="32"/>
        </w:rPr>
        <w:t>院两级</w:t>
      </w:r>
      <w:r>
        <w:rPr>
          <w:rFonts w:ascii="仿宋" w:eastAsia="仿宋" w:hAnsi="仿宋" w:hint="eastAsia"/>
          <w:sz w:val="32"/>
          <w:szCs w:val="32"/>
        </w:rPr>
        <w:t>竞赛指导评审工作小组，制定竞赛方案和评分标准。二级单位可在学校评分标准的基础上，结合本单位特点制定个性化的评分标准；</w:t>
      </w:r>
    </w:p>
    <w:p w:rsidR="003A726D" w:rsidRDefault="0030523C" w:rsidP="00EF666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 w:rsidR="00965AFE">
        <w:rPr>
          <w:rFonts w:ascii="仿宋" w:eastAsia="仿宋" w:hAnsi="仿宋" w:hint="eastAsia"/>
          <w:sz w:val="32"/>
          <w:szCs w:val="32"/>
        </w:rPr>
        <w:t>．</w:t>
      </w:r>
      <w:r>
        <w:rPr>
          <w:rFonts w:ascii="仿宋" w:eastAsia="仿宋" w:hAnsi="仿宋" w:hint="eastAsia"/>
          <w:sz w:val="32"/>
          <w:szCs w:val="32"/>
        </w:rPr>
        <w:t>发布竞赛</w:t>
      </w:r>
      <w:bookmarkStart w:id="1" w:name="_GoBack"/>
      <w:bookmarkEnd w:id="1"/>
      <w:r>
        <w:rPr>
          <w:rFonts w:ascii="仿宋" w:eastAsia="仿宋" w:hAnsi="仿宋" w:hint="eastAsia"/>
          <w:sz w:val="32"/>
          <w:szCs w:val="32"/>
        </w:rPr>
        <w:t>通知，组织培训和指导；</w:t>
      </w:r>
    </w:p>
    <w:p w:rsidR="003A726D" w:rsidRDefault="0030523C" w:rsidP="00EF666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</w:t>
      </w:r>
      <w:r w:rsidR="00965AFE">
        <w:rPr>
          <w:rFonts w:ascii="仿宋" w:eastAsia="仿宋" w:hAnsi="仿宋" w:hint="eastAsia"/>
          <w:sz w:val="32"/>
          <w:szCs w:val="32"/>
        </w:rPr>
        <w:t>．</w:t>
      </w:r>
      <w:r>
        <w:rPr>
          <w:rFonts w:ascii="仿宋" w:eastAsia="仿宋" w:hAnsi="仿宋" w:hint="eastAsia"/>
          <w:sz w:val="32"/>
          <w:szCs w:val="32"/>
        </w:rPr>
        <w:t>通过研究生会等学生社团组织广泛宣传动员。</w:t>
      </w:r>
    </w:p>
    <w:p w:rsidR="003A726D" w:rsidRDefault="0030523C" w:rsidP="00EF666B">
      <w:pPr>
        <w:spacing w:line="360" w:lineRule="auto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第二阶段：学院</w:t>
      </w:r>
      <w:r>
        <w:rPr>
          <w:rFonts w:ascii="仿宋" w:eastAsia="仿宋" w:hAnsi="仿宋"/>
          <w:b/>
          <w:bCs/>
          <w:sz w:val="32"/>
          <w:szCs w:val="32"/>
        </w:rPr>
        <w:t>（</w:t>
      </w:r>
      <w:r>
        <w:rPr>
          <w:rFonts w:ascii="仿宋" w:eastAsia="仿宋" w:hAnsi="仿宋" w:hint="eastAsia"/>
          <w:b/>
          <w:bCs/>
          <w:sz w:val="32"/>
          <w:szCs w:val="32"/>
        </w:rPr>
        <w:t>部</w:t>
      </w:r>
      <w:r>
        <w:rPr>
          <w:rFonts w:ascii="仿宋" w:eastAsia="仿宋" w:hAnsi="仿宋"/>
          <w:b/>
          <w:bCs/>
          <w:sz w:val="32"/>
          <w:szCs w:val="32"/>
        </w:rPr>
        <w:t>）</w:t>
      </w:r>
      <w:r>
        <w:rPr>
          <w:rFonts w:ascii="仿宋" w:eastAsia="仿宋" w:hAnsi="仿宋" w:hint="eastAsia"/>
          <w:b/>
          <w:bCs/>
          <w:sz w:val="32"/>
          <w:szCs w:val="32"/>
        </w:rPr>
        <w:t xml:space="preserve">初赛 </w:t>
      </w:r>
      <w:r>
        <w:rPr>
          <w:rFonts w:ascii="仿宋" w:eastAsia="仿宋" w:hAnsi="仿宋"/>
          <w:b/>
          <w:bCs/>
          <w:sz w:val="32"/>
          <w:szCs w:val="32"/>
        </w:rPr>
        <w:t>6</w:t>
      </w:r>
      <w:r>
        <w:rPr>
          <w:rFonts w:ascii="仿宋" w:eastAsia="仿宋" w:hAnsi="仿宋" w:hint="eastAsia"/>
          <w:b/>
          <w:bCs/>
          <w:sz w:val="32"/>
          <w:szCs w:val="32"/>
        </w:rPr>
        <w:t>月2日-</w:t>
      </w:r>
      <w:r>
        <w:rPr>
          <w:rFonts w:ascii="仿宋" w:eastAsia="仿宋" w:hAnsi="仿宋"/>
          <w:b/>
          <w:bCs/>
          <w:sz w:val="32"/>
          <w:szCs w:val="32"/>
        </w:rPr>
        <w:t>6</w:t>
      </w:r>
      <w:r>
        <w:rPr>
          <w:rFonts w:ascii="仿宋" w:eastAsia="仿宋" w:hAnsi="仿宋" w:hint="eastAsia"/>
          <w:b/>
          <w:bCs/>
          <w:sz w:val="32"/>
          <w:szCs w:val="32"/>
        </w:rPr>
        <w:t>月</w:t>
      </w:r>
      <w:r>
        <w:rPr>
          <w:rFonts w:ascii="仿宋" w:eastAsia="仿宋" w:hAnsi="仿宋"/>
          <w:b/>
          <w:bCs/>
          <w:sz w:val="32"/>
          <w:szCs w:val="32"/>
        </w:rPr>
        <w:t>20</w:t>
      </w:r>
      <w:r>
        <w:rPr>
          <w:rFonts w:ascii="仿宋" w:eastAsia="仿宋" w:hAnsi="仿宋" w:hint="eastAsia"/>
          <w:b/>
          <w:bCs/>
          <w:sz w:val="32"/>
          <w:szCs w:val="32"/>
        </w:rPr>
        <w:t>日</w:t>
      </w:r>
    </w:p>
    <w:p w:rsidR="003A726D" w:rsidRDefault="0030523C" w:rsidP="00EF666B">
      <w:pPr>
        <w:spacing w:line="360" w:lineRule="auto"/>
        <w:ind w:firstLineChars="200" w:firstLine="640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 w:rsidR="00965AFE">
        <w:rPr>
          <w:rFonts w:ascii="仿宋" w:eastAsia="仿宋" w:hAnsi="仿宋" w:hint="eastAsia"/>
          <w:sz w:val="32"/>
          <w:szCs w:val="32"/>
        </w:rPr>
        <w:t>．</w:t>
      </w:r>
      <w:r>
        <w:rPr>
          <w:rFonts w:ascii="仿宋" w:eastAsia="仿宋" w:hAnsi="仿宋" w:hint="eastAsia"/>
          <w:bCs/>
          <w:sz w:val="32"/>
          <w:szCs w:val="32"/>
        </w:rPr>
        <w:t>报名与提交</w:t>
      </w:r>
      <w:r>
        <w:rPr>
          <w:rFonts w:ascii="仿宋" w:eastAsia="仿宋" w:hAnsi="仿宋"/>
          <w:bCs/>
          <w:sz w:val="32"/>
          <w:szCs w:val="32"/>
        </w:rPr>
        <w:t>作品</w:t>
      </w:r>
      <w:r>
        <w:rPr>
          <w:rFonts w:ascii="仿宋" w:eastAsia="仿宋" w:hAnsi="仿宋" w:hint="eastAsia"/>
          <w:bCs/>
          <w:sz w:val="32"/>
          <w:szCs w:val="32"/>
        </w:rPr>
        <w:t xml:space="preserve"> </w:t>
      </w:r>
      <w:r>
        <w:rPr>
          <w:rFonts w:ascii="仿宋" w:eastAsia="仿宋" w:hAnsi="仿宋"/>
          <w:bCs/>
          <w:sz w:val="32"/>
          <w:szCs w:val="32"/>
        </w:rPr>
        <w:t>6</w:t>
      </w:r>
      <w:r>
        <w:rPr>
          <w:rFonts w:ascii="仿宋" w:eastAsia="仿宋" w:hAnsi="仿宋" w:hint="eastAsia"/>
          <w:bCs/>
          <w:sz w:val="32"/>
          <w:szCs w:val="32"/>
        </w:rPr>
        <w:t>月2日-</w:t>
      </w:r>
      <w:r>
        <w:rPr>
          <w:rFonts w:ascii="仿宋" w:eastAsia="仿宋" w:hAnsi="仿宋"/>
          <w:bCs/>
          <w:sz w:val="32"/>
          <w:szCs w:val="32"/>
        </w:rPr>
        <w:t>6</w:t>
      </w:r>
      <w:r>
        <w:rPr>
          <w:rFonts w:ascii="仿宋" w:eastAsia="仿宋" w:hAnsi="仿宋" w:hint="eastAsia"/>
          <w:bCs/>
          <w:sz w:val="32"/>
          <w:szCs w:val="32"/>
        </w:rPr>
        <w:t>月</w:t>
      </w:r>
      <w:r>
        <w:rPr>
          <w:rFonts w:ascii="仿宋" w:eastAsia="仿宋" w:hAnsi="仿宋"/>
          <w:bCs/>
          <w:sz w:val="32"/>
          <w:szCs w:val="32"/>
        </w:rPr>
        <w:t>15</w:t>
      </w:r>
      <w:r>
        <w:rPr>
          <w:rFonts w:ascii="仿宋" w:eastAsia="仿宋" w:hAnsi="仿宋" w:hint="eastAsia"/>
          <w:bCs/>
          <w:sz w:val="32"/>
          <w:szCs w:val="32"/>
        </w:rPr>
        <w:t>日</w:t>
      </w:r>
    </w:p>
    <w:p w:rsidR="003A726D" w:rsidRDefault="0030523C" w:rsidP="00EF666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（1）各</w:t>
      </w:r>
      <w:r>
        <w:rPr>
          <w:rFonts w:ascii="仿宋" w:eastAsia="仿宋" w:hAnsi="仿宋"/>
          <w:sz w:val="32"/>
          <w:szCs w:val="32"/>
        </w:rPr>
        <w:t>学院（</w:t>
      </w:r>
      <w:r>
        <w:rPr>
          <w:rFonts w:ascii="仿宋" w:eastAsia="仿宋" w:hAnsi="仿宋" w:hint="eastAsia"/>
          <w:sz w:val="32"/>
          <w:szCs w:val="32"/>
        </w:rPr>
        <w:t>部</w:t>
      </w:r>
      <w:r>
        <w:rPr>
          <w:rFonts w:ascii="仿宋" w:eastAsia="仿宋" w:hAnsi="仿宋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组织</w:t>
      </w:r>
      <w:r>
        <w:rPr>
          <w:rFonts w:ascii="仿宋" w:eastAsia="仿宋" w:hAnsi="仿宋"/>
          <w:sz w:val="32"/>
          <w:szCs w:val="32"/>
        </w:rPr>
        <w:t>学生组队、报名</w:t>
      </w:r>
      <w:r>
        <w:rPr>
          <w:rFonts w:ascii="仿宋" w:eastAsia="仿宋" w:hAnsi="仿宋" w:hint="eastAsia"/>
          <w:sz w:val="32"/>
          <w:szCs w:val="32"/>
        </w:rPr>
        <w:t>，实名</w:t>
      </w:r>
      <w:r>
        <w:rPr>
          <w:rFonts w:ascii="仿宋" w:eastAsia="仿宋" w:hAnsi="仿宋"/>
          <w:sz w:val="32"/>
          <w:szCs w:val="32"/>
        </w:rPr>
        <w:t>参赛</w:t>
      </w:r>
      <w:r>
        <w:rPr>
          <w:rFonts w:ascii="仿宋" w:eastAsia="仿宋" w:hAnsi="仿宋" w:hint="eastAsia"/>
          <w:sz w:val="32"/>
          <w:szCs w:val="32"/>
        </w:rPr>
        <w:t>。小组</w:t>
      </w:r>
      <w:r>
        <w:rPr>
          <w:rFonts w:ascii="仿宋" w:eastAsia="仿宋" w:hAnsi="仿宋"/>
          <w:sz w:val="32"/>
          <w:szCs w:val="32"/>
        </w:rPr>
        <w:t>成员</w:t>
      </w:r>
      <w:r>
        <w:rPr>
          <w:rFonts w:ascii="仿宋" w:eastAsia="仿宋" w:hAnsi="仿宋" w:hint="eastAsia"/>
          <w:sz w:val="32"/>
          <w:szCs w:val="32"/>
        </w:rPr>
        <w:t>在</w:t>
      </w:r>
      <w:r>
        <w:rPr>
          <w:rFonts w:ascii="仿宋" w:eastAsia="仿宋" w:hAnsi="仿宋"/>
          <w:sz w:val="32"/>
          <w:szCs w:val="32"/>
        </w:rPr>
        <w:t>学院（</w:t>
      </w:r>
      <w:r>
        <w:rPr>
          <w:rFonts w:ascii="仿宋" w:eastAsia="仿宋" w:hAnsi="仿宋" w:hint="eastAsia"/>
          <w:sz w:val="32"/>
          <w:szCs w:val="32"/>
        </w:rPr>
        <w:t>部</w:t>
      </w:r>
      <w:r>
        <w:rPr>
          <w:rFonts w:ascii="仿宋" w:eastAsia="仿宋" w:hAnsi="仿宋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指导下</w:t>
      </w:r>
      <w:r>
        <w:rPr>
          <w:rFonts w:ascii="仿宋" w:eastAsia="仿宋" w:hAnsi="仿宋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根据《苏州大学实验室危险源辨识、风险评估与分类分级管理办法》的文件及培训指导要求，对本实验室危险源的种类和数量进行核对，确保登记信息与事实相符，学院（部）审核并确认登记信息全面、准确；</w:t>
      </w:r>
    </w:p>
    <w:p w:rsidR="003A726D" w:rsidRDefault="0030523C" w:rsidP="00EF666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（2）小组</w:t>
      </w:r>
      <w:r>
        <w:rPr>
          <w:rFonts w:ascii="仿宋" w:eastAsia="仿宋" w:hAnsi="仿宋"/>
          <w:sz w:val="32"/>
          <w:szCs w:val="32"/>
        </w:rPr>
        <w:t>成员</w:t>
      </w:r>
      <w:r>
        <w:rPr>
          <w:rFonts w:ascii="仿宋" w:eastAsia="仿宋" w:hAnsi="仿宋" w:hint="eastAsia"/>
          <w:sz w:val="32"/>
          <w:szCs w:val="32"/>
        </w:rPr>
        <w:t>在</w:t>
      </w:r>
      <w:r>
        <w:rPr>
          <w:rFonts w:ascii="仿宋" w:eastAsia="仿宋" w:hAnsi="仿宋"/>
          <w:sz w:val="32"/>
          <w:szCs w:val="32"/>
        </w:rPr>
        <w:t>学院（</w:t>
      </w:r>
      <w:r>
        <w:rPr>
          <w:rFonts w:ascii="仿宋" w:eastAsia="仿宋" w:hAnsi="仿宋" w:hint="eastAsia"/>
          <w:sz w:val="32"/>
          <w:szCs w:val="32"/>
        </w:rPr>
        <w:t>部</w:t>
      </w:r>
      <w:r>
        <w:rPr>
          <w:rFonts w:ascii="仿宋" w:eastAsia="仿宋" w:hAnsi="仿宋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指导下</w:t>
      </w:r>
      <w:r>
        <w:rPr>
          <w:rFonts w:ascii="仿宋" w:eastAsia="仿宋" w:hAnsi="仿宋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对本实验室危险源进行</w:t>
      </w:r>
      <w:r w:rsidR="005D1960">
        <w:rPr>
          <w:rFonts w:ascii="仿宋" w:eastAsia="仿宋" w:hAnsi="仿宋" w:hint="eastAsia"/>
          <w:sz w:val="32"/>
          <w:szCs w:val="32"/>
        </w:rPr>
        <w:t>风险评估，制定风险控制、应急处置措施，形成</w:t>
      </w:r>
      <w:r w:rsidR="00841E00">
        <w:rPr>
          <w:rFonts w:ascii="仿宋" w:eastAsia="仿宋" w:hAnsi="仿宋" w:hint="eastAsia"/>
          <w:sz w:val="32"/>
          <w:szCs w:val="32"/>
        </w:rPr>
        <w:t>《实验室危险源辨识、评估、控制及</w:t>
      </w:r>
      <w:r w:rsidR="00841E00">
        <w:rPr>
          <w:rFonts w:ascii="仿宋" w:eastAsia="仿宋" w:hAnsi="仿宋"/>
          <w:sz w:val="32"/>
          <w:szCs w:val="32"/>
        </w:rPr>
        <w:t>应急处置</w:t>
      </w:r>
      <w:r w:rsidR="00841E00">
        <w:rPr>
          <w:rFonts w:ascii="仿宋" w:eastAsia="仿宋" w:hAnsi="仿宋" w:hint="eastAsia"/>
          <w:sz w:val="32"/>
          <w:szCs w:val="32"/>
        </w:rPr>
        <w:t>方案编制报告》</w:t>
      </w:r>
      <w:r>
        <w:rPr>
          <w:rFonts w:ascii="仿宋" w:eastAsia="仿宋" w:hAnsi="仿宋" w:hint="eastAsia"/>
          <w:sz w:val="32"/>
          <w:szCs w:val="32"/>
        </w:rPr>
        <w:t>（</w:t>
      </w:r>
      <w:r w:rsidRPr="0030523C">
        <w:rPr>
          <w:rFonts w:ascii="仿宋" w:eastAsia="仿宋" w:hAnsi="仿宋" w:hint="eastAsia"/>
          <w:sz w:val="32"/>
          <w:szCs w:val="32"/>
        </w:rPr>
        <w:t>附件</w:t>
      </w:r>
      <w:r w:rsidR="00867D1E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）作为</w:t>
      </w:r>
      <w:r>
        <w:rPr>
          <w:rFonts w:ascii="仿宋" w:eastAsia="仿宋" w:hAnsi="仿宋"/>
          <w:sz w:val="32"/>
          <w:szCs w:val="32"/>
        </w:rPr>
        <w:t>参赛作品</w:t>
      </w:r>
      <w:r>
        <w:rPr>
          <w:rFonts w:ascii="仿宋" w:eastAsia="仿宋" w:hAnsi="仿宋" w:hint="eastAsia"/>
          <w:sz w:val="32"/>
          <w:szCs w:val="32"/>
        </w:rPr>
        <w:t>，报所在单位进行评审选拔。提交</w:t>
      </w:r>
      <w:r>
        <w:rPr>
          <w:rFonts w:ascii="仿宋" w:eastAsia="仿宋" w:hAnsi="仿宋"/>
          <w:sz w:val="32"/>
          <w:szCs w:val="32"/>
        </w:rPr>
        <w:t>作品</w:t>
      </w:r>
      <w:r>
        <w:rPr>
          <w:rFonts w:ascii="仿宋" w:eastAsia="仿宋" w:hAnsi="仿宋" w:hint="eastAsia"/>
          <w:sz w:val="32"/>
          <w:szCs w:val="32"/>
        </w:rPr>
        <w:t>的同时</w:t>
      </w:r>
      <w:r>
        <w:rPr>
          <w:rFonts w:ascii="仿宋" w:eastAsia="仿宋" w:hAnsi="仿宋"/>
          <w:sz w:val="32"/>
          <w:szCs w:val="32"/>
        </w:rPr>
        <w:t>对作品的真实性进行承诺，</w:t>
      </w:r>
      <w:r>
        <w:rPr>
          <w:rFonts w:ascii="仿宋" w:eastAsia="仿宋" w:hAnsi="仿宋" w:hint="eastAsia"/>
          <w:sz w:val="32"/>
          <w:szCs w:val="32"/>
        </w:rPr>
        <w:t>承诺</w:t>
      </w:r>
      <w:r>
        <w:rPr>
          <w:rFonts w:ascii="仿宋" w:eastAsia="仿宋" w:hAnsi="仿宋"/>
          <w:sz w:val="32"/>
          <w:szCs w:val="32"/>
        </w:rPr>
        <w:t>无抄袭、编造等行为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3A726D" w:rsidRDefault="0030523C" w:rsidP="00EF666B">
      <w:pPr>
        <w:spacing w:line="360" w:lineRule="auto"/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 w:rsidR="00965AFE">
        <w:rPr>
          <w:rFonts w:ascii="仿宋" w:eastAsia="仿宋" w:hAnsi="仿宋" w:hint="eastAsia"/>
          <w:sz w:val="32"/>
          <w:szCs w:val="32"/>
        </w:rPr>
        <w:t>．</w:t>
      </w:r>
      <w:r>
        <w:rPr>
          <w:rFonts w:ascii="仿宋" w:eastAsia="仿宋" w:hAnsi="仿宋" w:hint="eastAsia"/>
          <w:sz w:val="32"/>
          <w:szCs w:val="32"/>
        </w:rPr>
        <w:t>学院</w:t>
      </w:r>
      <w:r>
        <w:rPr>
          <w:rFonts w:ascii="仿宋" w:eastAsia="仿宋" w:hAnsi="仿宋"/>
          <w:sz w:val="32"/>
          <w:szCs w:val="32"/>
        </w:rPr>
        <w:t>评选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/>
          <w:bCs/>
          <w:sz w:val="32"/>
          <w:szCs w:val="32"/>
        </w:rPr>
        <w:t>6</w:t>
      </w:r>
      <w:r>
        <w:rPr>
          <w:rFonts w:ascii="仿宋" w:eastAsia="仿宋" w:hAnsi="仿宋" w:hint="eastAsia"/>
          <w:bCs/>
          <w:sz w:val="32"/>
          <w:szCs w:val="32"/>
        </w:rPr>
        <w:t>月</w:t>
      </w:r>
      <w:r>
        <w:rPr>
          <w:rFonts w:ascii="仿宋" w:eastAsia="仿宋" w:hAnsi="仿宋"/>
          <w:bCs/>
          <w:sz w:val="32"/>
          <w:szCs w:val="32"/>
        </w:rPr>
        <w:t>15</w:t>
      </w:r>
      <w:r>
        <w:rPr>
          <w:rFonts w:ascii="仿宋" w:eastAsia="仿宋" w:hAnsi="仿宋" w:hint="eastAsia"/>
          <w:bCs/>
          <w:sz w:val="32"/>
          <w:szCs w:val="32"/>
        </w:rPr>
        <w:t>日-</w:t>
      </w:r>
      <w:r>
        <w:rPr>
          <w:rFonts w:ascii="仿宋" w:eastAsia="仿宋" w:hAnsi="仿宋"/>
          <w:bCs/>
          <w:sz w:val="32"/>
          <w:szCs w:val="32"/>
        </w:rPr>
        <w:t>6</w:t>
      </w:r>
      <w:r>
        <w:rPr>
          <w:rFonts w:ascii="仿宋" w:eastAsia="仿宋" w:hAnsi="仿宋" w:hint="eastAsia"/>
          <w:bCs/>
          <w:sz w:val="32"/>
          <w:szCs w:val="32"/>
        </w:rPr>
        <w:t>月</w:t>
      </w:r>
      <w:r>
        <w:rPr>
          <w:rFonts w:ascii="仿宋" w:eastAsia="仿宋" w:hAnsi="仿宋"/>
          <w:bCs/>
          <w:sz w:val="32"/>
          <w:szCs w:val="32"/>
        </w:rPr>
        <w:t>20</w:t>
      </w:r>
      <w:r>
        <w:rPr>
          <w:rFonts w:ascii="仿宋" w:eastAsia="仿宋" w:hAnsi="仿宋" w:hint="eastAsia"/>
          <w:bCs/>
          <w:sz w:val="32"/>
          <w:szCs w:val="32"/>
        </w:rPr>
        <w:t>日</w:t>
      </w:r>
    </w:p>
    <w:p w:rsidR="003A726D" w:rsidRDefault="0030523C" w:rsidP="00EF666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（1）学院（部）对</w:t>
      </w:r>
      <w:r>
        <w:rPr>
          <w:rFonts w:ascii="仿宋" w:eastAsia="仿宋" w:hAnsi="仿宋"/>
          <w:sz w:val="32"/>
          <w:szCs w:val="32"/>
        </w:rPr>
        <w:t>参赛作品进行整理、汇总，提交</w:t>
      </w:r>
      <w:r>
        <w:rPr>
          <w:rFonts w:ascii="仿宋" w:eastAsia="仿宋" w:hAnsi="仿宋" w:hint="eastAsia"/>
          <w:sz w:val="32"/>
          <w:szCs w:val="32"/>
        </w:rPr>
        <w:t>《</w:t>
      </w:r>
      <w:r w:rsidR="00867D1E">
        <w:rPr>
          <w:rFonts w:ascii="仿宋" w:eastAsia="仿宋" w:hAnsi="仿宋" w:hint="eastAsia"/>
          <w:sz w:val="32"/>
          <w:szCs w:val="32"/>
        </w:rPr>
        <w:t>实</w:t>
      </w:r>
      <w:r>
        <w:rPr>
          <w:rFonts w:ascii="仿宋" w:eastAsia="仿宋" w:hAnsi="仿宋" w:hint="eastAsia"/>
          <w:sz w:val="32"/>
          <w:szCs w:val="32"/>
        </w:rPr>
        <w:t>验室危险源辨识、评估、控制与应急处置方案编制竞赛作品</w:t>
      </w:r>
      <w:r>
        <w:rPr>
          <w:rFonts w:ascii="仿宋" w:eastAsia="仿宋" w:hAnsi="仿宋"/>
          <w:sz w:val="32"/>
          <w:szCs w:val="32"/>
        </w:rPr>
        <w:t>汇总表</w:t>
      </w:r>
      <w:r>
        <w:rPr>
          <w:rFonts w:ascii="仿宋" w:eastAsia="仿宋" w:hAnsi="仿宋" w:hint="eastAsia"/>
          <w:sz w:val="32"/>
          <w:szCs w:val="32"/>
        </w:rPr>
        <w:t>》</w:t>
      </w:r>
      <w:r>
        <w:rPr>
          <w:rFonts w:ascii="仿宋" w:eastAsia="仿宋" w:hAnsi="仿宋"/>
          <w:sz w:val="32"/>
          <w:szCs w:val="32"/>
        </w:rPr>
        <w:t>（</w:t>
      </w:r>
      <w:r w:rsidRPr="0030523C">
        <w:rPr>
          <w:rFonts w:ascii="仿宋" w:eastAsia="仿宋" w:hAnsi="仿宋" w:hint="eastAsia"/>
          <w:sz w:val="32"/>
          <w:szCs w:val="32"/>
        </w:rPr>
        <w:t>附件</w:t>
      </w:r>
      <w:r w:rsidR="00867D1E"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3A726D" w:rsidRDefault="0030523C" w:rsidP="00EF666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（2）学院（部）对报告的准确性、系统性、全面性逐一审核，评选出优秀作品（不超过作品总数的1</w:t>
      </w:r>
      <w:r>
        <w:rPr>
          <w:rFonts w:ascii="仿宋" w:eastAsia="仿宋" w:hAnsi="仿宋"/>
          <w:sz w:val="32"/>
          <w:szCs w:val="32"/>
        </w:rPr>
        <w:t>5%</w:t>
      </w:r>
      <w:r>
        <w:rPr>
          <w:rFonts w:ascii="仿宋" w:eastAsia="仿宋" w:hAnsi="仿宋" w:hint="eastAsia"/>
          <w:sz w:val="32"/>
          <w:szCs w:val="32"/>
        </w:rPr>
        <w:t>）提交学校参加</w:t>
      </w:r>
      <w:r>
        <w:rPr>
          <w:rFonts w:ascii="仿宋" w:eastAsia="仿宋" w:hAnsi="仿宋"/>
          <w:sz w:val="32"/>
          <w:szCs w:val="32"/>
        </w:rPr>
        <w:t>遴选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3A726D" w:rsidRDefault="00867D1E" w:rsidP="00EF666B">
      <w:pPr>
        <w:spacing w:line="360" w:lineRule="auto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第三阶段：学校决赛</w:t>
      </w:r>
      <w:r w:rsidR="00FE739D">
        <w:rPr>
          <w:rFonts w:ascii="仿宋" w:eastAsia="仿宋" w:hAnsi="仿宋" w:hint="eastAsia"/>
          <w:b/>
          <w:bCs/>
          <w:sz w:val="32"/>
          <w:szCs w:val="32"/>
        </w:rPr>
        <w:t xml:space="preserve"> </w:t>
      </w:r>
      <w:r w:rsidR="0030523C">
        <w:rPr>
          <w:rFonts w:ascii="仿宋" w:eastAsia="仿宋" w:hAnsi="仿宋" w:hint="eastAsia"/>
          <w:b/>
          <w:bCs/>
          <w:sz w:val="32"/>
          <w:szCs w:val="32"/>
        </w:rPr>
        <w:t>6月</w:t>
      </w:r>
      <w:r w:rsidR="0030523C">
        <w:rPr>
          <w:rFonts w:ascii="仿宋" w:eastAsia="仿宋" w:hAnsi="仿宋"/>
          <w:b/>
          <w:bCs/>
          <w:sz w:val="32"/>
          <w:szCs w:val="32"/>
        </w:rPr>
        <w:t>20</w:t>
      </w:r>
      <w:r w:rsidR="0030523C">
        <w:rPr>
          <w:rFonts w:ascii="仿宋" w:eastAsia="仿宋" w:hAnsi="仿宋" w:hint="eastAsia"/>
          <w:b/>
          <w:bCs/>
          <w:sz w:val="32"/>
          <w:szCs w:val="32"/>
        </w:rPr>
        <w:t>日-</w:t>
      </w:r>
      <w:r w:rsidR="0030523C">
        <w:rPr>
          <w:rFonts w:ascii="仿宋" w:eastAsia="仿宋" w:hAnsi="仿宋"/>
          <w:b/>
          <w:bCs/>
          <w:sz w:val="32"/>
          <w:szCs w:val="32"/>
        </w:rPr>
        <w:t>6</w:t>
      </w:r>
      <w:r w:rsidR="0030523C">
        <w:rPr>
          <w:rFonts w:ascii="仿宋" w:eastAsia="仿宋" w:hAnsi="仿宋" w:hint="eastAsia"/>
          <w:b/>
          <w:bCs/>
          <w:sz w:val="32"/>
          <w:szCs w:val="32"/>
        </w:rPr>
        <w:t>月27日</w:t>
      </w:r>
    </w:p>
    <w:p w:rsidR="003A726D" w:rsidRDefault="0030523C" w:rsidP="00EF666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</w:t>
      </w:r>
      <w:r w:rsidR="00965AFE">
        <w:rPr>
          <w:rFonts w:ascii="仿宋" w:eastAsia="仿宋" w:hAnsi="仿宋" w:hint="eastAsia"/>
          <w:sz w:val="32"/>
          <w:szCs w:val="32"/>
        </w:rPr>
        <w:t>．</w:t>
      </w:r>
      <w:r>
        <w:rPr>
          <w:rFonts w:ascii="仿宋" w:eastAsia="仿宋" w:hAnsi="仿宋" w:hint="eastAsia"/>
          <w:sz w:val="32"/>
          <w:szCs w:val="32"/>
        </w:rPr>
        <w:t>初步评选</w:t>
      </w:r>
      <w:r>
        <w:rPr>
          <w:rFonts w:ascii="仿宋" w:eastAsia="仿宋" w:hAnsi="仿宋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学校竞赛指导评审工作小组根据</w:t>
      </w:r>
      <w:r w:rsidR="00841E00">
        <w:rPr>
          <w:rFonts w:ascii="仿宋" w:eastAsia="仿宋" w:hAnsi="仿宋" w:hint="eastAsia"/>
          <w:sz w:val="32"/>
          <w:szCs w:val="32"/>
        </w:rPr>
        <w:t>《</w:t>
      </w:r>
      <w:r w:rsidR="00841E00">
        <w:rPr>
          <w:rFonts w:ascii="仿宋" w:eastAsia="仿宋" w:hAnsi="仿宋"/>
          <w:sz w:val="32"/>
          <w:szCs w:val="32"/>
        </w:rPr>
        <w:t>评分标准</w:t>
      </w:r>
      <w:r w:rsidR="00841E00">
        <w:rPr>
          <w:rFonts w:ascii="仿宋" w:eastAsia="仿宋" w:hAnsi="仿宋" w:hint="eastAsia"/>
          <w:sz w:val="32"/>
          <w:szCs w:val="32"/>
        </w:rPr>
        <w:t>与</w:t>
      </w:r>
      <w:r w:rsidR="00841E00">
        <w:rPr>
          <w:rFonts w:ascii="仿宋" w:eastAsia="仿宋" w:hAnsi="仿宋"/>
          <w:sz w:val="32"/>
          <w:szCs w:val="32"/>
        </w:rPr>
        <w:t>评分表</w:t>
      </w:r>
      <w:r w:rsidR="00841E00">
        <w:rPr>
          <w:rFonts w:ascii="仿宋" w:eastAsia="仿宋" w:hAnsi="仿宋" w:hint="eastAsia"/>
          <w:sz w:val="32"/>
          <w:szCs w:val="32"/>
        </w:rPr>
        <w:t>》</w:t>
      </w:r>
      <w:r w:rsidR="00867D1E"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附件</w:t>
      </w:r>
      <w:r w:rsidR="00867D1E"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）对进入</w:t>
      </w:r>
      <w:r>
        <w:rPr>
          <w:rFonts w:ascii="仿宋" w:eastAsia="仿宋" w:hAnsi="仿宋"/>
          <w:sz w:val="32"/>
          <w:szCs w:val="32"/>
        </w:rPr>
        <w:t>决赛的作品</w:t>
      </w:r>
      <w:r>
        <w:rPr>
          <w:rFonts w:ascii="仿宋" w:eastAsia="仿宋" w:hAnsi="仿宋" w:hint="eastAsia"/>
          <w:sz w:val="32"/>
          <w:szCs w:val="32"/>
        </w:rPr>
        <w:t>文本</w:t>
      </w:r>
      <w:r>
        <w:rPr>
          <w:rFonts w:ascii="仿宋" w:eastAsia="仿宋" w:hAnsi="仿宋"/>
          <w:sz w:val="32"/>
          <w:szCs w:val="32"/>
        </w:rPr>
        <w:t>进行</w:t>
      </w:r>
      <w:r>
        <w:rPr>
          <w:rFonts w:ascii="仿宋" w:eastAsia="仿宋" w:hAnsi="仿宋" w:hint="eastAsia"/>
          <w:sz w:val="32"/>
          <w:szCs w:val="32"/>
        </w:rPr>
        <w:t>预</w:t>
      </w:r>
      <w:r>
        <w:rPr>
          <w:rFonts w:ascii="仿宋" w:eastAsia="仿宋" w:hAnsi="仿宋"/>
          <w:sz w:val="32"/>
          <w:szCs w:val="32"/>
        </w:rPr>
        <w:t>审查，</w:t>
      </w:r>
      <w:r>
        <w:rPr>
          <w:rFonts w:ascii="仿宋" w:eastAsia="仿宋" w:hAnsi="仿宋" w:hint="eastAsia"/>
          <w:sz w:val="32"/>
          <w:szCs w:val="32"/>
        </w:rPr>
        <w:t>初步划分</w:t>
      </w:r>
      <w:r>
        <w:rPr>
          <w:rFonts w:ascii="仿宋" w:eastAsia="仿宋" w:hAnsi="仿宋"/>
          <w:sz w:val="32"/>
          <w:szCs w:val="32"/>
        </w:rPr>
        <w:t>为优秀、良好、</w:t>
      </w:r>
      <w:r>
        <w:rPr>
          <w:rFonts w:ascii="仿宋" w:eastAsia="仿宋" w:hAnsi="仿宋" w:hint="eastAsia"/>
          <w:sz w:val="32"/>
          <w:szCs w:val="32"/>
        </w:rPr>
        <w:t>合</w:t>
      </w:r>
      <w:r>
        <w:rPr>
          <w:rFonts w:ascii="仿宋" w:eastAsia="仿宋" w:hAnsi="仿宋"/>
          <w:sz w:val="32"/>
          <w:szCs w:val="32"/>
        </w:rPr>
        <w:t>格、不</w:t>
      </w:r>
      <w:r>
        <w:rPr>
          <w:rFonts w:ascii="仿宋" w:eastAsia="仿宋" w:hAnsi="仿宋" w:hint="eastAsia"/>
          <w:sz w:val="32"/>
          <w:szCs w:val="32"/>
        </w:rPr>
        <w:t>合</w:t>
      </w:r>
      <w:r>
        <w:rPr>
          <w:rFonts w:ascii="仿宋" w:eastAsia="仿宋" w:hAnsi="仿宋"/>
          <w:sz w:val="32"/>
          <w:szCs w:val="32"/>
        </w:rPr>
        <w:t>格</w:t>
      </w:r>
      <w:r>
        <w:rPr>
          <w:rFonts w:ascii="仿宋" w:eastAsia="仿宋" w:hAnsi="仿宋" w:hint="eastAsia"/>
          <w:sz w:val="32"/>
          <w:szCs w:val="32"/>
        </w:rPr>
        <w:t>四个等级，</w:t>
      </w:r>
      <w:r>
        <w:rPr>
          <w:rFonts w:ascii="仿宋" w:eastAsia="仿宋" w:hAnsi="仿宋"/>
          <w:sz w:val="32"/>
          <w:szCs w:val="32"/>
        </w:rPr>
        <w:t>其中优秀和良好的比例不超过</w:t>
      </w:r>
      <w:r>
        <w:rPr>
          <w:rFonts w:ascii="仿宋" w:eastAsia="仿宋" w:hAnsi="仿宋" w:hint="eastAsia"/>
          <w:sz w:val="32"/>
          <w:szCs w:val="32"/>
        </w:rPr>
        <w:t>总数</w:t>
      </w:r>
      <w:r>
        <w:rPr>
          <w:rFonts w:ascii="仿宋" w:eastAsia="仿宋" w:hAnsi="仿宋"/>
          <w:sz w:val="32"/>
          <w:szCs w:val="32"/>
        </w:rPr>
        <w:t>的</w:t>
      </w:r>
      <w:r>
        <w:rPr>
          <w:rFonts w:ascii="仿宋" w:eastAsia="仿宋" w:hAnsi="仿宋" w:hint="eastAsia"/>
          <w:sz w:val="32"/>
          <w:szCs w:val="32"/>
        </w:rPr>
        <w:t>50</w:t>
      </w:r>
      <w:r>
        <w:rPr>
          <w:rFonts w:ascii="仿宋" w:eastAsia="仿宋" w:hAnsi="仿宋"/>
          <w:sz w:val="32"/>
          <w:szCs w:val="32"/>
        </w:rPr>
        <w:t>%。</w:t>
      </w:r>
    </w:p>
    <w:p w:rsidR="003A726D" w:rsidRDefault="0030523C" w:rsidP="00EF666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 w:rsidR="00965AFE">
        <w:rPr>
          <w:rFonts w:ascii="仿宋" w:eastAsia="仿宋" w:hAnsi="仿宋" w:hint="eastAsia"/>
          <w:sz w:val="32"/>
          <w:szCs w:val="32"/>
        </w:rPr>
        <w:t>．</w:t>
      </w:r>
      <w:r>
        <w:rPr>
          <w:rFonts w:ascii="仿宋" w:eastAsia="仿宋" w:hAnsi="仿宋" w:hint="eastAsia"/>
          <w:sz w:val="32"/>
          <w:szCs w:val="32"/>
        </w:rPr>
        <w:t>总决赛</w:t>
      </w:r>
      <w:r>
        <w:rPr>
          <w:rFonts w:ascii="仿宋" w:eastAsia="仿宋" w:hAnsi="仿宋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评选为</w:t>
      </w:r>
      <w:r>
        <w:rPr>
          <w:rFonts w:ascii="仿宋" w:eastAsia="仿宋" w:hAnsi="仿宋"/>
          <w:sz w:val="32"/>
          <w:szCs w:val="32"/>
        </w:rPr>
        <w:t>良好及优秀的作品</w:t>
      </w:r>
      <w:r>
        <w:rPr>
          <w:rFonts w:ascii="仿宋" w:eastAsia="仿宋" w:hAnsi="仿宋" w:hint="eastAsia"/>
          <w:sz w:val="32"/>
          <w:szCs w:val="32"/>
        </w:rPr>
        <w:t>进入</w:t>
      </w:r>
      <w:r>
        <w:rPr>
          <w:rFonts w:ascii="仿宋" w:eastAsia="仿宋" w:hAnsi="仿宋"/>
          <w:sz w:val="32"/>
          <w:szCs w:val="32"/>
        </w:rPr>
        <w:t>总决赛</w:t>
      </w:r>
      <w:r>
        <w:rPr>
          <w:rFonts w:ascii="仿宋" w:eastAsia="仿宋" w:hAnsi="仿宋" w:hint="eastAsia"/>
          <w:sz w:val="32"/>
          <w:szCs w:val="32"/>
        </w:rPr>
        <w:t>，各组代表进行现场答辩。选手通过P</w:t>
      </w:r>
      <w:r>
        <w:rPr>
          <w:rFonts w:ascii="仿宋" w:eastAsia="仿宋" w:hAnsi="仿宋"/>
          <w:sz w:val="32"/>
          <w:szCs w:val="32"/>
        </w:rPr>
        <w:t>PT</w:t>
      </w:r>
      <w:r>
        <w:rPr>
          <w:rFonts w:ascii="仿宋" w:eastAsia="仿宋" w:hAnsi="仿宋" w:hint="eastAsia"/>
          <w:sz w:val="32"/>
          <w:szCs w:val="32"/>
        </w:rPr>
        <w:t>汇报的形式对自己的参赛作品进行讲解，时长</w:t>
      </w:r>
      <w:r>
        <w:rPr>
          <w:rFonts w:ascii="仿宋" w:eastAsia="仿宋" w:hAnsi="仿宋"/>
          <w:sz w:val="32"/>
          <w:szCs w:val="32"/>
        </w:rPr>
        <w:t>不超过</w:t>
      </w:r>
      <w:r>
        <w:rPr>
          <w:rFonts w:ascii="仿宋" w:eastAsia="仿宋" w:hAnsi="仿宋" w:hint="eastAsia"/>
          <w:sz w:val="32"/>
          <w:szCs w:val="32"/>
        </w:rPr>
        <w:t>6分钟</w:t>
      </w:r>
      <w:r>
        <w:rPr>
          <w:rFonts w:ascii="仿宋" w:eastAsia="仿宋" w:hAnsi="仿宋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评审专家结合评分标准和现场答辩情况，进行打分。</w:t>
      </w:r>
    </w:p>
    <w:p w:rsidR="003A726D" w:rsidRDefault="00C25AAA" w:rsidP="00EF666B">
      <w:pPr>
        <w:spacing w:line="360" w:lineRule="auto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第四阶段：获奖及公示</w:t>
      </w:r>
      <w:r w:rsidR="00FE739D">
        <w:rPr>
          <w:rFonts w:ascii="仿宋" w:eastAsia="仿宋" w:hAnsi="仿宋" w:hint="eastAsia"/>
          <w:b/>
          <w:bCs/>
          <w:sz w:val="32"/>
          <w:szCs w:val="32"/>
        </w:rPr>
        <w:t xml:space="preserve"> </w:t>
      </w:r>
      <w:r w:rsidR="0030523C">
        <w:rPr>
          <w:rFonts w:ascii="仿宋" w:eastAsia="仿宋" w:hAnsi="仿宋" w:hint="eastAsia"/>
          <w:b/>
          <w:bCs/>
          <w:sz w:val="32"/>
          <w:szCs w:val="32"/>
        </w:rPr>
        <w:t>6月27日-</w:t>
      </w:r>
      <w:r>
        <w:rPr>
          <w:rFonts w:ascii="仿宋" w:eastAsia="仿宋" w:hAnsi="仿宋"/>
          <w:b/>
          <w:bCs/>
          <w:sz w:val="32"/>
          <w:szCs w:val="32"/>
        </w:rPr>
        <w:t>6</w:t>
      </w:r>
      <w:r>
        <w:rPr>
          <w:rFonts w:ascii="仿宋" w:eastAsia="仿宋" w:hAnsi="仿宋" w:hint="eastAsia"/>
          <w:b/>
          <w:bCs/>
          <w:sz w:val="32"/>
          <w:szCs w:val="32"/>
        </w:rPr>
        <w:t>月</w:t>
      </w:r>
      <w:r w:rsidR="0030523C">
        <w:rPr>
          <w:rFonts w:ascii="仿宋" w:eastAsia="仿宋" w:hAnsi="仿宋" w:hint="eastAsia"/>
          <w:b/>
          <w:bCs/>
          <w:sz w:val="32"/>
          <w:szCs w:val="32"/>
        </w:rPr>
        <w:t>3</w:t>
      </w:r>
      <w:r w:rsidR="0030523C">
        <w:rPr>
          <w:rFonts w:ascii="仿宋" w:eastAsia="仿宋" w:hAnsi="仿宋"/>
          <w:b/>
          <w:bCs/>
          <w:sz w:val="32"/>
          <w:szCs w:val="32"/>
        </w:rPr>
        <w:t>0</w:t>
      </w:r>
      <w:r w:rsidR="0030523C">
        <w:rPr>
          <w:rFonts w:ascii="仿宋" w:eastAsia="仿宋" w:hAnsi="仿宋" w:hint="eastAsia"/>
          <w:b/>
          <w:bCs/>
          <w:sz w:val="32"/>
          <w:szCs w:val="32"/>
        </w:rPr>
        <w:t>日</w:t>
      </w:r>
    </w:p>
    <w:p w:rsidR="003A726D" w:rsidRDefault="0030523C" w:rsidP="00EF666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</w:t>
      </w:r>
      <w:r w:rsidR="00965AFE">
        <w:rPr>
          <w:rFonts w:ascii="仿宋" w:eastAsia="仿宋" w:hAnsi="仿宋" w:hint="eastAsia"/>
          <w:sz w:val="32"/>
          <w:szCs w:val="32"/>
        </w:rPr>
        <w:t>．</w:t>
      </w:r>
      <w:r>
        <w:rPr>
          <w:rFonts w:ascii="仿宋" w:eastAsia="仿宋" w:hAnsi="仿宋"/>
          <w:sz w:val="32"/>
          <w:szCs w:val="32"/>
        </w:rPr>
        <w:t>文本评分总分</w:t>
      </w:r>
      <w:r>
        <w:rPr>
          <w:rFonts w:ascii="仿宋" w:eastAsia="仿宋" w:hAnsi="仿宋" w:hint="eastAsia"/>
          <w:sz w:val="32"/>
          <w:szCs w:val="32"/>
        </w:rPr>
        <w:t>100分</w:t>
      </w:r>
      <w:r>
        <w:rPr>
          <w:rFonts w:ascii="仿宋" w:eastAsia="仿宋" w:hAnsi="仿宋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现场答辩总分50分</w:t>
      </w:r>
      <w:r>
        <w:rPr>
          <w:rFonts w:ascii="仿宋" w:eastAsia="仿宋" w:hAnsi="仿宋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以</w:t>
      </w:r>
      <w:r>
        <w:rPr>
          <w:rFonts w:ascii="仿宋" w:eastAsia="仿宋" w:hAnsi="仿宋"/>
          <w:sz w:val="32"/>
          <w:szCs w:val="32"/>
        </w:rPr>
        <w:t>总分进行排名，</w:t>
      </w:r>
      <w:r>
        <w:rPr>
          <w:rFonts w:ascii="仿宋" w:eastAsia="仿宋" w:hAnsi="仿宋" w:hint="eastAsia"/>
          <w:sz w:val="32"/>
          <w:szCs w:val="32"/>
        </w:rPr>
        <w:t>如</w:t>
      </w:r>
      <w:r>
        <w:rPr>
          <w:rFonts w:ascii="仿宋" w:eastAsia="仿宋" w:hAnsi="仿宋"/>
          <w:sz w:val="32"/>
          <w:szCs w:val="32"/>
        </w:rPr>
        <w:t>出现同分情况，以文本评分</w:t>
      </w:r>
      <w:r>
        <w:rPr>
          <w:rFonts w:ascii="仿宋" w:eastAsia="仿宋" w:hAnsi="仿宋" w:hint="eastAsia"/>
          <w:sz w:val="32"/>
          <w:szCs w:val="32"/>
        </w:rPr>
        <w:t>高的</w:t>
      </w:r>
      <w:r>
        <w:rPr>
          <w:rFonts w:ascii="仿宋" w:eastAsia="仿宋" w:hAnsi="仿宋"/>
          <w:sz w:val="32"/>
          <w:szCs w:val="32"/>
        </w:rPr>
        <w:t>优先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3A726D" w:rsidRDefault="0030523C" w:rsidP="00EF666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 w:rsidR="00965AFE">
        <w:rPr>
          <w:rFonts w:ascii="仿宋" w:eastAsia="仿宋" w:hAnsi="仿宋" w:hint="eastAsia"/>
          <w:sz w:val="32"/>
          <w:szCs w:val="32"/>
        </w:rPr>
        <w:t>．</w:t>
      </w:r>
      <w:r>
        <w:rPr>
          <w:rFonts w:ascii="仿宋" w:eastAsia="仿宋" w:hAnsi="仿宋" w:hint="eastAsia"/>
          <w:sz w:val="32"/>
          <w:szCs w:val="32"/>
        </w:rPr>
        <w:t>根据排名，分别评出特等奖、一等奖、二等奖、三等奖、优秀奖和最佳组织奖（单位），并在校内通知进行公示。</w:t>
      </w:r>
    </w:p>
    <w:p w:rsidR="003A726D" w:rsidRDefault="00C25AAA" w:rsidP="00EF666B">
      <w:pPr>
        <w:spacing w:line="360" w:lineRule="auto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第五阶段：总结表彰</w:t>
      </w:r>
      <w:r w:rsidR="00FE739D">
        <w:rPr>
          <w:rFonts w:ascii="仿宋" w:eastAsia="仿宋" w:hAnsi="仿宋" w:hint="eastAsia"/>
          <w:b/>
          <w:bCs/>
          <w:sz w:val="32"/>
          <w:szCs w:val="32"/>
        </w:rPr>
        <w:t xml:space="preserve"> </w:t>
      </w:r>
      <w:r w:rsidR="0030523C">
        <w:rPr>
          <w:rFonts w:ascii="仿宋" w:eastAsia="仿宋" w:hAnsi="仿宋" w:hint="eastAsia"/>
          <w:b/>
          <w:bCs/>
          <w:sz w:val="32"/>
          <w:szCs w:val="32"/>
        </w:rPr>
        <w:t>7月1日-</w:t>
      </w:r>
      <w:r>
        <w:rPr>
          <w:rFonts w:ascii="仿宋" w:eastAsia="仿宋" w:hAnsi="仿宋"/>
          <w:b/>
          <w:bCs/>
          <w:sz w:val="32"/>
          <w:szCs w:val="32"/>
        </w:rPr>
        <w:t>7</w:t>
      </w:r>
      <w:r>
        <w:rPr>
          <w:rFonts w:ascii="仿宋" w:eastAsia="仿宋" w:hAnsi="仿宋" w:hint="eastAsia"/>
          <w:b/>
          <w:bCs/>
          <w:sz w:val="32"/>
          <w:szCs w:val="32"/>
        </w:rPr>
        <w:t>月</w:t>
      </w:r>
      <w:r w:rsidR="0030523C">
        <w:rPr>
          <w:rFonts w:ascii="仿宋" w:eastAsia="仿宋" w:hAnsi="仿宋"/>
          <w:b/>
          <w:bCs/>
          <w:sz w:val="32"/>
          <w:szCs w:val="32"/>
        </w:rPr>
        <w:t>3</w:t>
      </w:r>
      <w:r w:rsidR="0030523C">
        <w:rPr>
          <w:rFonts w:ascii="仿宋" w:eastAsia="仿宋" w:hAnsi="仿宋" w:hint="eastAsia"/>
          <w:b/>
          <w:bCs/>
          <w:sz w:val="32"/>
          <w:szCs w:val="32"/>
        </w:rPr>
        <w:t>日择时</w:t>
      </w:r>
    </w:p>
    <w:p w:rsidR="003A726D" w:rsidRDefault="0030523C" w:rsidP="00EF666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对获奖的单位及个人进行表彰，将获奖作品编辑印刷成册发到各单位，供参考学习使用。</w:t>
      </w:r>
    </w:p>
    <w:p w:rsidR="003A726D" w:rsidRPr="00EF666B" w:rsidRDefault="0030523C" w:rsidP="00EF666B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EF666B">
        <w:rPr>
          <w:rFonts w:ascii="黑体" w:eastAsia="黑体" w:hAnsi="黑体" w:hint="eastAsia"/>
          <w:sz w:val="32"/>
          <w:szCs w:val="32"/>
        </w:rPr>
        <w:t>六、荣誉证书、奖品设置</w:t>
      </w:r>
    </w:p>
    <w:p w:rsidR="003A726D" w:rsidRDefault="0030523C" w:rsidP="00EF666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</w:t>
      </w:r>
      <w:r w:rsidR="00965AFE">
        <w:rPr>
          <w:rFonts w:ascii="仿宋" w:eastAsia="仿宋" w:hAnsi="仿宋" w:hint="eastAsia"/>
          <w:sz w:val="32"/>
          <w:szCs w:val="32"/>
        </w:rPr>
        <w:t>．</w:t>
      </w:r>
      <w:r>
        <w:rPr>
          <w:rFonts w:ascii="仿宋" w:eastAsia="仿宋" w:hAnsi="仿宋" w:hint="eastAsia"/>
          <w:sz w:val="32"/>
          <w:szCs w:val="32"/>
        </w:rPr>
        <w:t>所有参赛的学生均可获得学校出具的参赛证明，所有进入总决赛且</w:t>
      </w:r>
      <w:r>
        <w:rPr>
          <w:rFonts w:ascii="仿宋" w:eastAsia="仿宋" w:hAnsi="仿宋"/>
          <w:sz w:val="32"/>
          <w:szCs w:val="32"/>
        </w:rPr>
        <w:t>评为及格及以上的作品，所在团队</w:t>
      </w:r>
      <w:r>
        <w:rPr>
          <w:rFonts w:ascii="仿宋" w:eastAsia="仿宋" w:hAnsi="仿宋" w:hint="eastAsia"/>
          <w:sz w:val="32"/>
          <w:szCs w:val="32"/>
        </w:rPr>
        <w:t>学生均可获得荣誉证书；</w:t>
      </w:r>
    </w:p>
    <w:p w:rsidR="003A726D" w:rsidRDefault="0030523C" w:rsidP="00EF666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 w:rsidR="00965AFE">
        <w:rPr>
          <w:rFonts w:ascii="仿宋" w:eastAsia="仿宋" w:hAnsi="仿宋" w:hint="eastAsia"/>
          <w:sz w:val="32"/>
          <w:szCs w:val="32"/>
        </w:rPr>
        <w:t>．</w:t>
      </w:r>
      <w:r>
        <w:rPr>
          <w:rFonts w:ascii="仿宋" w:eastAsia="仿宋" w:hAnsi="仿宋" w:hint="eastAsia"/>
          <w:sz w:val="32"/>
          <w:szCs w:val="32"/>
        </w:rPr>
        <w:t>学校总决赛</w:t>
      </w:r>
      <w:r w:rsidR="00813A7F">
        <w:rPr>
          <w:rFonts w:ascii="仿宋" w:eastAsia="仿宋" w:hAnsi="仿宋" w:hint="eastAsia"/>
          <w:sz w:val="32"/>
          <w:szCs w:val="32"/>
        </w:rPr>
        <w:t>对获奖</w:t>
      </w:r>
      <w:r w:rsidR="00813A7F">
        <w:rPr>
          <w:rFonts w:ascii="仿宋" w:eastAsia="仿宋" w:hAnsi="仿宋"/>
          <w:sz w:val="32"/>
          <w:szCs w:val="32"/>
        </w:rPr>
        <w:t>参赛组和最佳组织单位</w:t>
      </w:r>
      <w:r>
        <w:rPr>
          <w:rFonts w:ascii="仿宋" w:eastAsia="仿宋" w:hAnsi="仿宋"/>
          <w:sz w:val="32"/>
          <w:szCs w:val="32"/>
        </w:rPr>
        <w:t>给予一定的</w:t>
      </w:r>
      <w:r>
        <w:rPr>
          <w:rFonts w:ascii="仿宋" w:eastAsia="仿宋" w:hAnsi="仿宋" w:hint="eastAsia"/>
          <w:sz w:val="32"/>
          <w:szCs w:val="32"/>
        </w:rPr>
        <w:t>现</w:t>
      </w:r>
      <w:r>
        <w:rPr>
          <w:rFonts w:ascii="仿宋" w:eastAsia="仿宋" w:hAnsi="仿宋"/>
          <w:sz w:val="32"/>
          <w:szCs w:val="32"/>
        </w:rPr>
        <w:t>金</w:t>
      </w:r>
      <w:r>
        <w:rPr>
          <w:rFonts w:ascii="仿宋" w:eastAsia="仿宋" w:hAnsi="仿宋" w:hint="eastAsia"/>
          <w:sz w:val="32"/>
          <w:szCs w:val="32"/>
        </w:rPr>
        <w:t>或实物</w:t>
      </w:r>
      <w:r>
        <w:rPr>
          <w:rFonts w:ascii="仿宋" w:eastAsia="仿宋" w:hAnsi="仿宋"/>
          <w:sz w:val="32"/>
          <w:szCs w:val="32"/>
        </w:rPr>
        <w:t>奖励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3A726D" w:rsidRPr="00EF666B" w:rsidRDefault="0030523C" w:rsidP="00EF666B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EF666B">
        <w:rPr>
          <w:rFonts w:ascii="黑体" w:eastAsia="黑体" w:hAnsi="黑体" w:hint="eastAsia"/>
          <w:sz w:val="32"/>
          <w:szCs w:val="32"/>
        </w:rPr>
        <w:t>七、奖金、奖品来源</w:t>
      </w:r>
    </w:p>
    <w:p w:rsidR="003A726D" w:rsidRDefault="0030523C" w:rsidP="00EF666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学校总决赛奖金</w:t>
      </w:r>
      <w:r>
        <w:rPr>
          <w:rFonts w:ascii="仿宋" w:eastAsia="仿宋" w:hAnsi="仿宋"/>
          <w:sz w:val="32"/>
          <w:szCs w:val="32"/>
        </w:rPr>
        <w:t>由学校教育发展基金会支持。</w:t>
      </w:r>
    </w:p>
    <w:p w:rsidR="003A726D" w:rsidRDefault="003A726D" w:rsidP="00EF666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3A726D" w:rsidRDefault="003A726D" w:rsidP="00EF666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3A726D" w:rsidRDefault="0030523C" w:rsidP="00EF666B">
      <w:pPr>
        <w:spacing w:line="360" w:lineRule="auto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实验室与设备管理处</w:t>
      </w:r>
    </w:p>
    <w:p w:rsidR="003A726D" w:rsidRPr="0055153A" w:rsidRDefault="0030523C" w:rsidP="0055153A">
      <w:pPr>
        <w:spacing w:line="360" w:lineRule="auto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023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26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3A726D" w:rsidRPr="005515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D39" w:rsidRDefault="00E26D39" w:rsidP="00516937">
      <w:r>
        <w:separator/>
      </w:r>
    </w:p>
  </w:endnote>
  <w:endnote w:type="continuationSeparator" w:id="0">
    <w:p w:rsidR="00E26D39" w:rsidRDefault="00E26D39" w:rsidP="00516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D39" w:rsidRDefault="00E26D39" w:rsidP="00516937">
      <w:r>
        <w:separator/>
      </w:r>
    </w:p>
  </w:footnote>
  <w:footnote w:type="continuationSeparator" w:id="0">
    <w:p w:rsidR="00E26D39" w:rsidRDefault="00E26D39" w:rsidP="005169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ZhMDBhNTQ4MTgwNGY4Y2E0OGRjYWE2OWMyMjg5ODAifQ=="/>
  </w:docVars>
  <w:rsids>
    <w:rsidRoot w:val="00FF13CF"/>
    <w:rsid w:val="00071D0F"/>
    <w:rsid w:val="000C0E0E"/>
    <w:rsid w:val="0012314B"/>
    <w:rsid w:val="00140E4C"/>
    <w:rsid w:val="00256E66"/>
    <w:rsid w:val="0030523C"/>
    <w:rsid w:val="003A726D"/>
    <w:rsid w:val="003D5C1F"/>
    <w:rsid w:val="003D7349"/>
    <w:rsid w:val="0045441A"/>
    <w:rsid w:val="00461A4B"/>
    <w:rsid w:val="0049053B"/>
    <w:rsid w:val="004C3819"/>
    <w:rsid w:val="00516937"/>
    <w:rsid w:val="00517273"/>
    <w:rsid w:val="0055153A"/>
    <w:rsid w:val="005D1960"/>
    <w:rsid w:val="0069760A"/>
    <w:rsid w:val="006B5056"/>
    <w:rsid w:val="006C3E39"/>
    <w:rsid w:val="00712BA6"/>
    <w:rsid w:val="00723BB6"/>
    <w:rsid w:val="00737846"/>
    <w:rsid w:val="00770523"/>
    <w:rsid w:val="00772EA3"/>
    <w:rsid w:val="00813A7F"/>
    <w:rsid w:val="00841E00"/>
    <w:rsid w:val="00867D1E"/>
    <w:rsid w:val="00965AFE"/>
    <w:rsid w:val="00986B3D"/>
    <w:rsid w:val="00987A37"/>
    <w:rsid w:val="00A94CF5"/>
    <w:rsid w:val="00AA438C"/>
    <w:rsid w:val="00C25AAA"/>
    <w:rsid w:val="00C6714E"/>
    <w:rsid w:val="00C675BA"/>
    <w:rsid w:val="00C8462A"/>
    <w:rsid w:val="00CA5510"/>
    <w:rsid w:val="00D41494"/>
    <w:rsid w:val="00E26D39"/>
    <w:rsid w:val="00E874E2"/>
    <w:rsid w:val="00EC0476"/>
    <w:rsid w:val="00EF666B"/>
    <w:rsid w:val="00F92753"/>
    <w:rsid w:val="00FE739D"/>
    <w:rsid w:val="00FF13CF"/>
    <w:rsid w:val="05224287"/>
    <w:rsid w:val="31051C33"/>
    <w:rsid w:val="616B5EB6"/>
    <w:rsid w:val="6CA8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28CA3E"/>
  <w15:docId w15:val="{4207D4CF-4FDC-445A-AC5E-B0BCC7F62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EC047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C047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788</Words>
  <Characters>923</Characters>
  <Application>Microsoft Office Word</Application>
  <DocSecurity>0</DocSecurity>
  <Lines>41</Lines>
  <Paragraphs>37</Paragraphs>
  <ScaleCrop>false</ScaleCrop>
  <Company>苏州美宜电子科技有限公司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李婉婷</cp:lastModifiedBy>
  <cp:revision>15</cp:revision>
  <cp:lastPrinted>2023-05-26T07:50:00Z</cp:lastPrinted>
  <dcterms:created xsi:type="dcterms:W3CDTF">2023-05-26T08:37:00Z</dcterms:created>
  <dcterms:modified xsi:type="dcterms:W3CDTF">2023-05-26T08:55:00Z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9F0D5920199A49EFACA345EF7E6C8D2E_12</vt:lpwstr>
  </property>
</Properties>
</file>